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0F" w:rsidRDefault="0010720F" w:rsidP="0010720F">
      <w:pPr>
        <w:jc w:val="center"/>
        <w:rPr>
          <w:rFonts w:eastAsia="Times New Roman" w:cstheme="minorHAnsi"/>
          <w:b/>
          <w:bCs/>
          <w:color w:val="244061" w:themeColor="accent1" w:themeShade="80"/>
          <w:lang w:eastAsia="pl-PL"/>
        </w:rPr>
      </w:pPr>
      <w:r>
        <w:rPr>
          <w:rFonts w:eastAsia="Arial Unicode MS" w:cstheme="minorHAnsi"/>
          <w:b/>
          <w:bCs/>
          <w:color w:val="244061" w:themeColor="accent1" w:themeShade="80"/>
          <w:lang w:eastAsia="pl-PL"/>
        </w:rPr>
        <w:t>EGZAMIN DYPLOMOWY LICENCJACKI</w:t>
      </w:r>
    </w:p>
    <w:p w:rsidR="0010720F" w:rsidRDefault="0010720F" w:rsidP="0010720F">
      <w:pPr>
        <w:jc w:val="center"/>
        <w:rPr>
          <w:rFonts w:eastAsia="Times New Roman" w:cstheme="minorHAnsi"/>
          <w:b/>
          <w:bCs/>
          <w:color w:val="244061" w:themeColor="accent1" w:themeShade="80"/>
          <w:lang w:eastAsia="pl-PL"/>
        </w:rPr>
      </w:pPr>
      <w:r>
        <w:rPr>
          <w:rFonts w:eastAsia="Times New Roman" w:cstheme="minorHAnsi"/>
          <w:b/>
          <w:bCs/>
          <w:color w:val="244061" w:themeColor="accent1" w:themeShade="80"/>
          <w:lang w:eastAsia="pl-PL"/>
        </w:rPr>
        <w:t>ZESTAW ZAGADNIEŃ EGZAMINACYJNYCH</w:t>
      </w:r>
      <w:bookmarkStart w:id="0" w:name="_GoBack"/>
      <w:bookmarkEnd w:id="0"/>
    </w:p>
    <w:p w:rsidR="0010720F" w:rsidRDefault="00B17AB3" w:rsidP="0010720F">
      <w:pPr>
        <w:jc w:val="center"/>
        <w:rPr>
          <w:rFonts w:eastAsia="Times New Roman" w:cstheme="minorHAnsi"/>
          <w:b/>
          <w:bCs/>
          <w:color w:val="244061" w:themeColor="accent1" w:themeShade="80"/>
          <w:lang w:eastAsia="pl-PL"/>
        </w:rPr>
      </w:pPr>
      <w:r>
        <w:rPr>
          <w:rFonts w:eastAsia="Times New Roman" w:cstheme="minorHAnsi"/>
          <w:b/>
          <w:bCs/>
          <w:color w:val="244061" w:themeColor="accent1" w:themeShade="80"/>
          <w:lang w:eastAsia="pl-PL"/>
        </w:rPr>
        <w:t xml:space="preserve">od </w:t>
      </w:r>
      <w:r w:rsidR="0010720F">
        <w:rPr>
          <w:rFonts w:eastAsia="Times New Roman" w:cstheme="minorHAnsi"/>
          <w:b/>
          <w:bCs/>
          <w:color w:val="244061" w:themeColor="accent1" w:themeShade="80"/>
          <w:lang w:eastAsia="pl-PL"/>
        </w:rPr>
        <w:t>rok</w:t>
      </w:r>
      <w:r>
        <w:rPr>
          <w:rFonts w:eastAsia="Times New Roman" w:cstheme="minorHAnsi"/>
          <w:b/>
          <w:bCs/>
          <w:color w:val="244061" w:themeColor="accent1" w:themeShade="80"/>
          <w:lang w:eastAsia="pl-PL"/>
        </w:rPr>
        <w:t>u</w:t>
      </w:r>
      <w:r w:rsidR="0010720F">
        <w:rPr>
          <w:rFonts w:eastAsia="Times New Roman" w:cstheme="minorHAnsi"/>
          <w:b/>
          <w:bCs/>
          <w:color w:val="244061" w:themeColor="accent1" w:themeShade="80"/>
          <w:lang w:eastAsia="pl-PL"/>
        </w:rPr>
        <w:t xml:space="preserve">  2021/2022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8433"/>
      </w:tblGrid>
      <w:tr w:rsidR="0010720F" w:rsidRPr="0010720F" w:rsidTr="00D62BC8">
        <w:trPr>
          <w:trHeight w:val="290"/>
        </w:trPr>
        <w:tc>
          <w:tcPr>
            <w:tcW w:w="423" w:type="pct"/>
          </w:tcPr>
          <w:p w:rsidR="0010720F" w:rsidRPr="00D62BC8" w:rsidRDefault="0010720F" w:rsidP="0010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1.</w:t>
            </w:r>
          </w:p>
        </w:tc>
        <w:tc>
          <w:tcPr>
            <w:tcW w:w="4577" w:type="pct"/>
            <w:shd w:val="clear" w:color="auto" w:fill="auto"/>
            <w:noWrap/>
            <w:vAlign w:val="bottom"/>
            <w:hideMark/>
          </w:tcPr>
          <w:p w:rsidR="0010720F" w:rsidRPr="00D62BC8" w:rsidRDefault="0010720F" w:rsidP="0010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Klasyfikacja organizmów żywych.</w:t>
            </w:r>
          </w:p>
        </w:tc>
      </w:tr>
      <w:tr w:rsidR="0010720F" w:rsidRPr="0010720F" w:rsidTr="00D62BC8">
        <w:trPr>
          <w:trHeight w:val="290"/>
        </w:trPr>
        <w:tc>
          <w:tcPr>
            <w:tcW w:w="423" w:type="pct"/>
          </w:tcPr>
          <w:p w:rsidR="0010720F" w:rsidRPr="00D62BC8" w:rsidRDefault="0010720F" w:rsidP="0010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2.</w:t>
            </w:r>
          </w:p>
        </w:tc>
        <w:tc>
          <w:tcPr>
            <w:tcW w:w="4577" w:type="pct"/>
            <w:shd w:val="clear" w:color="auto" w:fill="auto"/>
            <w:noWrap/>
            <w:vAlign w:val="bottom"/>
            <w:hideMark/>
          </w:tcPr>
          <w:p w:rsidR="0010720F" w:rsidRPr="00D62BC8" w:rsidRDefault="0010720F" w:rsidP="0010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Charakterystyka podstawowych grup systematycznych (gromad) roślin.</w:t>
            </w:r>
          </w:p>
        </w:tc>
      </w:tr>
      <w:tr w:rsidR="0010720F" w:rsidRPr="0010720F" w:rsidTr="00D62BC8">
        <w:trPr>
          <w:trHeight w:val="290"/>
        </w:trPr>
        <w:tc>
          <w:tcPr>
            <w:tcW w:w="423" w:type="pct"/>
          </w:tcPr>
          <w:p w:rsidR="0010720F" w:rsidRPr="00D62BC8" w:rsidRDefault="0010720F" w:rsidP="0010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3.</w:t>
            </w:r>
          </w:p>
        </w:tc>
        <w:tc>
          <w:tcPr>
            <w:tcW w:w="4577" w:type="pct"/>
            <w:shd w:val="clear" w:color="auto" w:fill="auto"/>
            <w:noWrap/>
            <w:vAlign w:val="bottom"/>
            <w:hideMark/>
          </w:tcPr>
          <w:p w:rsidR="0010720F" w:rsidRPr="00D62BC8" w:rsidRDefault="0010720F" w:rsidP="0010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Charakterystyka ogólna, podział i znaczenie grzybów.</w:t>
            </w:r>
          </w:p>
        </w:tc>
      </w:tr>
      <w:tr w:rsidR="0010720F" w:rsidRPr="0010720F" w:rsidTr="00D62BC8">
        <w:trPr>
          <w:trHeight w:val="290"/>
        </w:trPr>
        <w:tc>
          <w:tcPr>
            <w:tcW w:w="423" w:type="pct"/>
          </w:tcPr>
          <w:p w:rsidR="0010720F" w:rsidRPr="00D62BC8" w:rsidRDefault="0010720F" w:rsidP="0010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4.</w:t>
            </w:r>
          </w:p>
        </w:tc>
        <w:tc>
          <w:tcPr>
            <w:tcW w:w="4577" w:type="pct"/>
            <w:shd w:val="clear" w:color="auto" w:fill="auto"/>
            <w:noWrap/>
            <w:vAlign w:val="bottom"/>
            <w:hideMark/>
          </w:tcPr>
          <w:p w:rsidR="0010720F" w:rsidRPr="00D62BC8" w:rsidRDefault="0010720F" w:rsidP="0010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Charakterystyka podstawowych grup systematycznych (gromad) bezkręgowców.</w:t>
            </w:r>
          </w:p>
        </w:tc>
      </w:tr>
      <w:tr w:rsidR="0010720F" w:rsidRPr="0010720F" w:rsidTr="00D62BC8">
        <w:trPr>
          <w:trHeight w:val="290"/>
        </w:trPr>
        <w:tc>
          <w:tcPr>
            <w:tcW w:w="423" w:type="pct"/>
          </w:tcPr>
          <w:p w:rsidR="0010720F" w:rsidRPr="00D62BC8" w:rsidRDefault="0010720F" w:rsidP="0010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5.</w:t>
            </w:r>
          </w:p>
        </w:tc>
        <w:tc>
          <w:tcPr>
            <w:tcW w:w="4577" w:type="pct"/>
            <w:shd w:val="clear" w:color="auto" w:fill="auto"/>
            <w:noWrap/>
            <w:vAlign w:val="bottom"/>
            <w:hideMark/>
          </w:tcPr>
          <w:p w:rsidR="0010720F" w:rsidRPr="00D62BC8" w:rsidRDefault="0010720F" w:rsidP="0010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Charakterystyka podstawowych grup systematycznych (gromad) kręgowców.</w:t>
            </w:r>
          </w:p>
        </w:tc>
      </w:tr>
      <w:tr w:rsidR="0010720F" w:rsidRPr="0010720F" w:rsidTr="00D62BC8">
        <w:trPr>
          <w:trHeight w:val="288"/>
        </w:trPr>
        <w:tc>
          <w:tcPr>
            <w:tcW w:w="423" w:type="pct"/>
          </w:tcPr>
          <w:p w:rsidR="0010720F" w:rsidRPr="00D62BC8" w:rsidRDefault="0010720F" w:rsidP="0010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6.</w:t>
            </w:r>
          </w:p>
        </w:tc>
        <w:tc>
          <w:tcPr>
            <w:tcW w:w="4577" w:type="pct"/>
            <w:shd w:val="clear" w:color="auto" w:fill="auto"/>
            <w:noWrap/>
            <w:vAlign w:val="bottom"/>
            <w:hideMark/>
          </w:tcPr>
          <w:p w:rsidR="0010720F" w:rsidRPr="00D62BC8" w:rsidRDefault="0010720F" w:rsidP="0010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Fauna i flora Polski.</w:t>
            </w:r>
          </w:p>
        </w:tc>
      </w:tr>
      <w:tr w:rsidR="0010720F" w:rsidRPr="0010720F" w:rsidTr="00D62BC8">
        <w:trPr>
          <w:trHeight w:val="290"/>
        </w:trPr>
        <w:tc>
          <w:tcPr>
            <w:tcW w:w="423" w:type="pct"/>
          </w:tcPr>
          <w:p w:rsidR="0010720F" w:rsidRPr="00D62BC8" w:rsidRDefault="0010720F" w:rsidP="0010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7.</w:t>
            </w:r>
          </w:p>
        </w:tc>
        <w:tc>
          <w:tcPr>
            <w:tcW w:w="4577" w:type="pct"/>
            <w:shd w:val="clear" w:color="auto" w:fill="auto"/>
            <w:noWrap/>
            <w:vAlign w:val="bottom"/>
            <w:hideMark/>
          </w:tcPr>
          <w:p w:rsidR="0010720F" w:rsidRPr="00D62BC8" w:rsidRDefault="0010720F" w:rsidP="0010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Podstawy gospodarki leśnej w Polsce.</w:t>
            </w:r>
          </w:p>
        </w:tc>
      </w:tr>
      <w:tr w:rsidR="0010720F" w:rsidRPr="0010720F" w:rsidTr="00D62BC8">
        <w:trPr>
          <w:trHeight w:val="290"/>
        </w:trPr>
        <w:tc>
          <w:tcPr>
            <w:tcW w:w="423" w:type="pct"/>
          </w:tcPr>
          <w:p w:rsidR="0010720F" w:rsidRPr="00D62BC8" w:rsidRDefault="0010720F" w:rsidP="0010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8.</w:t>
            </w:r>
          </w:p>
        </w:tc>
        <w:tc>
          <w:tcPr>
            <w:tcW w:w="4577" w:type="pct"/>
            <w:shd w:val="clear" w:color="auto" w:fill="auto"/>
            <w:noWrap/>
            <w:vAlign w:val="bottom"/>
            <w:hideMark/>
          </w:tcPr>
          <w:p w:rsidR="0010720F" w:rsidRPr="00D62BC8" w:rsidRDefault="0010720F" w:rsidP="0010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Charakterystyka gatunków drzew i krzewów w Polsce.</w:t>
            </w:r>
          </w:p>
        </w:tc>
      </w:tr>
      <w:tr w:rsidR="0010720F" w:rsidRPr="0010720F" w:rsidTr="00D62BC8">
        <w:trPr>
          <w:trHeight w:val="288"/>
        </w:trPr>
        <w:tc>
          <w:tcPr>
            <w:tcW w:w="423" w:type="pct"/>
          </w:tcPr>
          <w:p w:rsidR="0010720F" w:rsidRPr="00D62BC8" w:rsidRDefault="0010720F" w:rsidP="0010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9.</w:t>
            </w:r>
          </w:p>
        </w:tc>
        <w:tc>
          <w:tcPr>
            <w:tcW w:w="4577" w:type="pct"/>
            <w:shd w:val="clear" w:color="auto" w:fill="auto"/>
            <w:noWrap/>
            <w:vAlign w:val="bottom"/>
            <w:hideMark/>
          </w:tcPr>
          <w:p w:rsidR="0010720F" w:rsidRPr="00D62BC8" w:rsidRDefault="0010720F" w:rsidP="0010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 xml:space="preserve">Inwazje biologiczne, gatunki introdukowane w Polsce. </w:t>
            </w:r>
          </w:p>
        </w:tc>
      </w:tr>
      <w:tr w:rsidR="0010720F" w:rsidRPr="0010720F" w:rsidTr="00D62BC8">
        <w:trPr>
          <w:trHeight w:val="290"/>
        </w:trPr>
        <w:tc>
          <w:tcPr>
            <w:tcW w:w="423" w:type="pct"/>
          </w:tcPr>
          <w:p w:rsidR="0010720F" w:rsidRPr="00D62BC8" w:rsidRDefault="0010720F" w:rsidP="0010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10.</w:t>
            </w:r>
          </w:p>
        </w:tc>
        <w:tc>
          <w:tcPr>
            <w:tcW w:w="4577" w:type="pct"/>
            <w:shd w:val="clear" w:color="auto" w:fill="auto"/>
            <w:noWrap/>
            <w:vAlign w:val="bottom"/>
            <w:hideMark/>
          </w:tcPr>
          <w:p w:rsidR="0010720F" w:rsidRPr="00D62BC8" w:rsidRDefault="0010720F" w:rsidP="0010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Populacja. Interakcje międzygatunkowe.</w:t>
            </w:r>
          </w:p>
        </w:tc>
      </w:tr>
      <w:tr w:rsidR="0010720F" w:rsidRPr="0010720F" w:rsidTr="00D62BC8">
        <w:trPr>
          <w:trHeight w:val="288"/>
        </w:trPr>
        <w:tc>
          <w:tcPr>
            <w:tcW w:w="423" w:type="pct"/>
          </w:tcPr>
          <w:p w:rsidR="0010720F" w:rsidRPr="00D62BC8" w:rsidRDefault="0010720F" w:rsidP="0010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11.</w:t>
            </w:r>
          </w:p>
        </w:tc>
        <w:tc>
          <w:tcPr>
            <w:tcW w:w="4577" w:type="pct"/>
            <w:shd w:val="clear" w:color="auto" w:fill="auto"/>
            <w:noWrap/>
            <w:vAlign w:val="bottom"/>
            <w:hideMark/>
          </w:tcPr>
          <w:p w:rsidR="0010720F" w:rsidRPr="00D62BC8" w:rsidRDefault="0010720F" w:rsidP="0010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Biocenoza. Sukcesja ekologiczna.</w:t>
            </w:r>
          </w:p>
        </w:tc>
      </w:tr>
      <w:tr w:rsidR="0010720F" w:rsidRPr="0010720F" w:rsidTr="00D62BC8">
        <w:trPr>
          <w:trHeight w:val="288"/>
        </w:trPr>
        <w:tc>
          <w:tcPr>
            <w:tcW w:w="423" w:type="pct"/>
          </w:tcPr>
          <w:p w:rsidR="0010720F" w:rsidRPr="00D62BC8" w:rsidRDefault="0010720F" w:rsidP="0010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12.</w:t>
            </w:r>
          </w:p>
        </w:tc>
        <w:tc>
          <w:tcPr>
            <w:tcW w:w="4577" w:type="pct"/>
            <w:shd w:val="clear" w:color="auto" w:fill="auto"/>
            <w:noWrap/>
            <w:vAlign w:val="bottom"/>
            <w:hideMark/>
          </w:tcPr>
          <w:p w:rsidR="0010720F" w:rsidRPr="00D62BC8" w:rsidRDefault="0010720F" w:rsidP="0010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 xml:space="preserve">Ekosystem. </w:t>
            </w:r>
          </w:p>
        </w:tc>
      </w:tr>
      <w:tr w:rsidR="0010720F" w:rsidRPr="0010720F" w:rsidTr="00D62BC8">
        <w:trPr>
          <w:trHeight w:val="288"/>
        </w:trPr>
        <w:tc>
          <w:tcPr>
            <w:tcW w:w="423" w:type="pct"/>
          </w:tcPr>
          <w:p w:rsidR="0010720F" w:rsidRPr="00D62BC8" w:rsidRDefault="0010720F" w:rsidP="0010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13.</w:t>
            </w:r>
          </w:p>
        </w:tc>
        <w:tc>
          <w:tcPr>
            <w:tcW w:w="4577" w:type="pct"/>
            <w:shd w:val="clear" w:color="auto" w:fill="auto"/>
            <w:noWrap/>
            <w:vAlign w:val="bottom"/>
            <w:hideMark/>
          </w:tcPr>
          <w:p w:rsidR="0010720F" w:rsidRPr="00D62BC8" w:rsidRDefault="0010720F" w:rsidP="0010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proofErr w:type="spellStart"/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Bioremediacja</w:t>
            </w:r>
            <w:proofErr w:type="spellEnd"/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.</w:t>
            </w:r>
          </w:p>
        </w:tc>
      </w:tr>
      <w:tr w:rsidR="0010720F" w:rsidRPr="0010720F" w:rsidTr="00D62BC8">
        <w:trPr>
          <w:trHeight w:val="290"/>
        </w:trPr>
        <w:tc>
          <w:tcPr>
            <w:tcW w:w="423" w:type="pct"/>
          </w:tcPr>
          <w:p w:rsidR="0010720F" w:rsidRPr="00D62BC8" w:rsidRDefault="0010720F" w:rsidP="0010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14.</w:t>
            </w:r>
          </w:p>
        </w:tc>
        <w:tc>
          <w:tcPr>
            <w:tcW w:w="4577" w:type="pct"/>
            <w:shd w:val="clear" w:color="auto" w:fill="auto"/>
            <w:noWrap/>
            <w:vAlign w:val="bottom"/>
            <w:hideMark/>
          </w:tcPr>
          <w:p w:rsidR="0010720F" w:rsidRPr="00D62BC8" w:rsidRDefault="0010720F" w:rsidP="0010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Zrównoważony rozwój.</w:t>
            </w:r>
          </w:p>
        </w:tc>
      </w:tr>
      <w:tr w:rsidR="0010720F" w:rsidRPr="0010720F" w:rsidTr="00D62BC8">
        <w:trPr>
          <w:trHeight w:val="290"/>
        </w:trPr>
        <w:tc>
          <w:tcPr>
            <w:tcW w:w="423" w:type="pct"/>
          </w:tcPr>
          <w:p w:rsidR="0010720F" w:rsidRPr="00D62BC8" w:rsidRDefault="0010720F" w:rsidP="0010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15.</w:t>
            </w:r>
          </w:p>
        </w:tc>
        <w:tc>
          <w:tcPr>
            <w:tcW w:w="4577" w:type="pct"/>
            <w:shd w:val="clear" w:color="auto" w:fill="auto"/>
            <w:noWrap/>
            <w:vAlign w:val="bottom"/>
            <w:hideMark/>
          </w:tcPr>
          <w:p w:rsidR="0010720F" w:rsidRPr="00D62BC8" w:rsidRDefault="0010720F" w:rsidP="0010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Antropogeniczne zagrożenia dla środowiska.</w:t>
            </w:r>
          </w:p>
        </w:tc>
      </w:tr>
      <w:tr w:rsidR="0010720F" w:rsidRPr="0010720F" w:rsidTr="00D62BC8">
        <w:trPr>
          <w:trHeight w:val="290"/>
        </w:trPr>
        <w:tc>
          <w:tcPr>
            <w:tcW w:w="423" w:type="pct"/>
          </w:tcPr>
          <w:p w:rsidR="0010720F" w:rsidRPr="00D62BC8" w:rsidRDefault="0010720F" w:rsidP="0010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16.</w:t>
            </w:r>
          </w:p>
        </w:tc>
        <w:tc>
          <w:tcPr>
            <w:tcW w:w="4577" w:type="pct"/>
            <w:shd w:val="clear" w:color="auto" w:fill="auto"/>
            <w:noWrap/>
            <w:vAlign w:val="bottom"/>
            <w:hideMark/>
          </w:tcPr>
          <w:p w:rsidR="0010720F" w:rsidRPr="00D62BC8" w:rsidRDefault="0010720F" w:rsidP="0010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Systemy informacji przestrzennej w ochronie i zarządzaniu środowiskiem.</w:t>
            </w:r>
          </w:p>
        </w:tc>
      </w:tr>
      <w:tr w:rsidR="0010720F" w:rsidRPr="0010720F" w:rsidTr="00D62BC8">
        <w:trPr>
          <w:trHeight w:val="290"/>
        </w:trPr>
        <w:tc>
          <w:tcPr>
            <w:tcW w:w="423" w:type="pct"/>
          </w:tcPr>
          <w:p w:rsidR="0010720F" w:rsidRPr="00D62BC8" w:rsidRDefault="0010720F" w:rsidP="0010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17.</w:t>
            </w:r>
          </w:p>
        </w:tc>
        <w:tc>
          <w:tcPr>
            <w:tcW w:w="4577" w:type="pct"/>
            <w:shd w:val="clear" w:color="auto" w:fill="auto"/>
            <w:noWrap/>
            <w:vAlign w:val="bottom"/>
            <w:hideMark/>
          </w:tcPr>
          <w:p w:rsidR="0010720F" w:rsidRPr="00D62BC8" w:rsidRDefault="0010720F" w:rsidP="0010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Degradacja i rekultywacja środowiska.</w:t>
            </w:r>
          </w:p>
        </w:tc>
      </w:tr>
      <w:tr w:rsidR="0010720F" w:rsidRPr="0010720F" w:rsidTr="00D62BC8">
        <w:trPr>
          <w:trHeight w:val="290"/>
        </w:trPr>
        <w:tc>
          <w:tcPr>
            <w:tcW w:w="423" w:type="pct"/>
          </w:tcPr>
          <w:p w:rsidR="0010720F" w:rsidRPr="00D62BC8" w:rsidRDefault="0010720F" w:rsidP="0010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18.</w:t>
            </w:r>
          </w:p>
        </w:tc>
        <w:tc>
          <w:tcPr>
            <w:tcW w:w="4577" w:type="pct"/>
            <w:shd w:val="clear" w:color="auto" w:fill="auto"/>
            <w:noWrap/>
            <w:vAlign w:val="bottom"/>
            <w:hideMark/>
          </w:tcPr>
          <w:p w:rsidR="0010720F" w:rsidRPr="00D62BC8" w:rsidRDefault="0010720F" w:rsidP="0010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Ocena oddziaływania na środowisko.</w:t>
            </w:r>
          </w:p>
        </w:tc>
      </w:tr>
      <w:tr w:rsidR="0010720F" w:rsidRPr="0010720F" w:rsidTr="00D62BC8">
        <w:trPr>
          <w:trHeight w:val="290"/>
        </w:trPr>
        <w:tc>
          <w:tcPr>
            <w:tcW w:w="423" w:type="pct"/>
          </w:tcPr>
          <w:p w:rsidR="0010720F" w:rsidRPr="00D62BC8" w:rsidRDefault="0010720F" w:rsidP="0010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19.</w:t>
            </w:r>
          </w:p>
        </w:tc>
        <w:tc>
          <w:tcPr>
            <w:tcW w:w="4577" w:type="pct"/>
            <w:shd w:val="clear" w:color="auto" w:fill="auto"/>
            <w:noWrap/>
            <w:vAlign w:val="bottom"/>
            <w:hideMark/>
          </w:tcPr>
          <w:p w:rsidR="0010720F" w:rsidRPr="00D62BC8" w:rsidRDefault="0010720F" w:rsidP="0010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Bioindykatory środowiskowe.</w:t>
            </w:r>
          </w:p>
        </w:tc>
      </w:tr>
      <w:tr w:rsidR="0010720F" w:rsidRPr="0010720F" w:rsidTr="00D62BC8">
        <w:trPr>
          <w:trHeight w:val="290"/>
        </w:trPr>
        <w:tc>
          <w:tcPr>
            <w:tcW w:w="423" w:type="pct"/>
          </w:tcPr>
          <w:p w:rsidR="0010720F" w:rsidRPr="00D62BC8" w:rsidRDefault="0010720F" w:rsidP="0010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20.</w:t>
            </w:r>
          </w:p>
        </w:tc>
        <w:tc>
          <w:tcPr>
            <w:tcW w:w="4577" w:type="pct"/>
            <w:shd w:val="clear" w:color="auto" w:fill="auto"/>
            <w:noWrap/>
            <w:vAlign w:val="bottom"/>
            <w:hideMark/>
          </w:tcPr>
          <w:p w:rsidR="0010720F" w:rsidRPr="00D62BC8" w:rsidRDefault="0010720F" w:rsidP="0010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Natura 2000 w Polsce - ochrona siedlisk i gatunków.</w:t>
            </w:r>
          </w:p>
        </w:tc>
      </w:tr>
      <w:tr w:rsidR="0010720F" w:rsidRPr="0010720F" w:rsidTr="00D62BC8">
        <w:trPr>
          <w:trHeight w:val="290"/>
        </w:trPr>
        <w:tc>
          <w:tcPr>
            <w:tcW w:w="423" w:type="pct"/>
          </w:tcPr>
          <w:p w:rsidR="0010720F" w:rsidRPr="00D62BC8" w:rsidRDefault="0010720F" w:rsidP="0010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21.</w:t>
            </w:r>
          </w:p>
        </w:tc>
        <w:tc>
          <w:tcPr>
            <w:tcW w:w="4577" w:type="pct"/>
            <w:shd w:val="clear" w:color="auto" w:fill="auto"/>
            <w:noWrap/>
            <w:vAlign w:val="bottom"/>
            <w:hideMark/>
          </w:tcPr>
          <w:p w:rsidR="0010720F" w:rsidRPr="00D62BC8" w:rsidRDefault="0010720F" w:rsidP="0010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Odnawialne źródła energii - charakterystyka i wykorzystanie na świecie i w Polsce.</w:t>
            </w:r>
          </w:p>
        </w:tc>
      </w:tr>
      <w:tr w:rsidR="0010720F" w:rsidRPr="0010720F" w:rsidTr="00D62BC8">
        <w:trPr>
          <w:trHeight w:val="290"/>
        </w:trPr>
        <w:tc>
          <w:tcPr>
            <w:tcW w:w="423" w:type="pct"/>
          </w:tcPr>
          <w:p w:rsidR="0010720F" w:rsidRPr="00D62BC8" w:rsidRDefault="0010720F" w:rsidP="0010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22.</w:t>
            </w:r>
          </w:p>
        </w:tc>
        <w:tc>
          <w:tcPr>
            <w:tcW w:w="4577" w:type="pct"/>
            <w:shd w:val="clear" w:color="auto" w:fill="auto"/>
            <w:noWrap/>
            <w:vAlign w:val="bottom"/>
            <w:hideMark/>
          </w:tcPr>
          <w:p w:rsidR="0010720F" w:rsidRPr="00D62BC8" w:rsidRDefault="0010720F" w:rsidP="0010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Hydrologia - mapy hydrograficzne, cykle hydrologiczne, krążenie wody w przyrodzie.</w:t>
            </w:r>
          </w:p>
        </w:tc>
      </w:tr>
      <w:tr w:rsidR="0010720F" w:rsidRPr="0010720F" w:rsidTr="00D62BC8">
        <w:trPr>
          <w:trHeight w:val="290"/>
        </w:trPr>
        <w:tc>
          <w:tcPr>
            <w:tcW w:w="423" w:type="pct"/>
          </w:tcPr>
          <w:p w:rsidR="0010720F" w:rsidRPr="00D62BC8" w:rsidRDefault="0010720F" w:rsidP="0010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23.</w:t>
            </w:r>
          </w:p>
        </w:tc>
        <w:tc>
          <w:tcPr>
            <w:tcW w:w="4577" w:type="pct"/>
            <w:shd w:val="clear" w:color="auto" w:fill="auto"/>
            <w:noWrap/>
            <w:vAlign w:val="bottom"/>
            <w:hideMark/>
          </w:tcPr>
          <w:p w:rsidR="0010720F" w:rsidRPr="00D62BC8" w:rsidRDefault="0010720F" w:rsidP="0010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Rola i zakres działania NGO w Polsce i na świecie.</w:t>
            </w:r>
          </w:p>
        </w:tc>
      </w:tr>
      <w:tr w:rsidR="0010720F" w:rsidRPr="0010720F" w:rsidTr="00D62BC8">
        <w:trPr>
          <w:trHeight w:val="290"/>
        </w:trPr>
        <w:tc>
          <w:tcPr>
            <w:tcW w:w="423" w:type="pct"/>
          </w:tcPr>
          <w:p w:rsidR="0010720F" w:rsidRPr="00D62BC8" w:rsidRDefault="0010720F" w:rsidP="0010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24.</w:t>
            </w:r>
          </w:p>
        </w:tc>
        <w:tc>
          <w:tcPr>
            <w:tcW w:w="4577" w:type="pct"/>
            <w:shd w:val="clear" w:color="auto" w:fill="auto"/>
            <w:noWrap/>
            <w:vAlign w:val="bottom"/>
            <w:hideMark/>
          </w:tcPr>
          <w:p w:rsidR="0010720F" w:rsidRPr="00D62BC8" w:rsidRDefault="0010720F" w:rsidP="0010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Podstawy prawne ochrony środowiska w Polsce.</w:t>
            </w:r>
          </w:p>
        </w:tc>
      </w:tr>
      <w:tr w:rsidR="0010720F" w:rsidRPr="0010720F" w:rsidTr="00D62BC8">
        <w:trPr>
          <w:trHeight w:val="290"/>
        </w:trPr>
        <w:tc>
          <w:tcPr>
            <w:tcW w:w="423" w:type="pct"/>
          </w:tcPr>
          <w:p w:rsidR="0010720F" w:rsidRPr="00D62BC8" w:rsidRDefault="0010720F" w:rsidP="0010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25.</w:t>
            </w:r>
          </w:p>
        </w:tc>
        <w:tc>
          <w:tcPr>
            <w:tcW w:w="4577" w:type="pct"/>
            <w:shd w:val="clear" w:color="auto" w:fill="auto"/>
            <w:noWrap/>
            <w:vAlign w:val="bottom"/>
            <w:hideMark/>
          </w:tcPr>
          <w:p w:rsidR="0010720F" w:rsidRPr="00D62BC8" w:rsidRDefault="0010720F" w:rsidP="0010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Podstawy prawne ochrony przyrody w Polsce.</w:t>
            </w:r>
          </w:p>
        </w:tc>
      </w:tr>
      <w:tr w:rsidR="0010720F" w:rsidRPr="0010720F" w:rsidTr="00D62BC8">
        <w:trPr>
          <w:trHeight w:val="290"/>
        </w:trPr>
        <w:tc>
          <w:tcPr>
            <w:tcW w:w="423" w:type="pct"/>
          </w:tcPr>
          <w:p w:rsidR="0010720F" w:rsidRPr="00D62BC8" w:rsidRDefault="0010720F" w:rsidP="0010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26.</w:t>
            </w:r>
          </w:p>
        </w:tc>
        <w:tc>
          <w:tcPr>
            <w:tcW w:w="4577" w:type="pct"/>
            <w:shd w:val="clear" w:color="auto" w:fill="auto"/>
            <w:noWrap/>
            <w:vAlign w:val="bottom"/>
            <w:hideMark/>
          </w:tcPr>
          <w:p w:rsidR="0010720F" w:rsidRPr="00D62BC8" w:rsidRDefault="0010720F" w:rsidP="0010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Ekonomiczne aspekty ochrony środowiska.</w:t>
            </w:r>
          </w:p>
        </w:tc>
      </w:tr>
      <w:tr w:rsidR="0010720F" w:rsidRPr="0010720F" w:rsidTr="00D62BC8">
        <w:trPr>
          <w:trHeight w:val="288"/>
        </w:trPr>
        <w:tc>
          <w:tcPr>
            <w:tcW w:w="423" w:type="pct"/>
          </w:tcPr>
          <w:p w:rsidR="0010720F" w:rsidRPr="00D62BC8" w:rsidRDefault="0010720F" w:rsidP="0010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27.</w:t>
            </w:r>
          </w:p>
        </w:tc>
        <w:tc>
          <w:tcPr>
            <w:tcW w:w="4577" w:type="pct"/>
            <w:shd w:val="clear" w:color="auto" w:fill="auto"/>
            <w:noWrap/>
            <w:vAlign w:val="bottom"/>
            <w:hideMark/>
          </w:tcPr>
          <w:p w:rsidR="0010720F" w:rsidRPr="00D62BC8" w:rsidRDefault="0010720F" w:rsidP="0010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Rodzaje i funkcje instrumentów ochrony środowiska.</w:t>
            </w:r>
          </w:p>
        </w:tc>
      </w:tr>
      <w:tr w:rsidR="0010720F" w:rsidRPr="0010720F" w:rsidTr="00D62BC8">
        <w:trPr>
          <w:trHeight w:val="290"/>
        </w:trPr>
        <w:tc>
          <w:tcPr>
            <w:tcW w:w="423" w:type="pct"/>
          </w:tcPr>
          <w:p w:rsidR="0010720F" w:rsidRPr="00D62BC8" w:rsidRDefault="0010720F" w:rsidP="0010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28.</w:t>
            </w:r>
          </w:p>
        </w:tc>
        <w:tc>
          <w:tcPr>
            <w:tcW w:w="4577" w:type="pct"/>
            <w:shd w:val="clear" w:color="auto" w:fill="auto"/>
            <w:noWrap/>
            <w:vAlign w:val="bottom"/>
            <w:hideMark/>
          </w:tcPr>
          <w:p w:rsidR="0010720F" w:rsidRPr="00D62BC8" w:rsidRDefault="0010720F" w:rsidP="0010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Cele i zadania Państwowego monitoringu środowiska.</w:t>
            </w:r>
          </w:p>
        </w:tc>
      </w:tr>
      <w:tr w:rsidR="0010720F" w:rsidRPr="0010720F" w:rsidTr="00D62BC8">
        <w:trPr>
          <w:trHeight w:val="290"/>
        </w:trPr>
        <w:tc>
          <w:tcPr>
            <w:tcW w:w="423" w:type="pct"/>
          </w:tcPr>
          <w:p w:rsidR="0010720F" w:rsidRPr="00D62BC8" w:rsidRDefault="0010720F" w:rsidP="0010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29.</w:t>
            </w:r>
          </w:p>
        </w:tc>
        <w:tc>
          <w:tcPr>
            <w:tcW w:w="4577" w:type="pct"/>
            <w:shd w:val="clear" w:color="auto" w:fill="auto"/>
            <w:noWrap/>
            <w:vAlign w:val="bottom"/>
            <w:hideMark/>
          </w:tcPr>
          <w:p w:rsidR="0010720F" w:rsidRPr="00D62BC8" w:rsidRDefault="0010720F" w:rsidP="0010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Typy, cele i zakres monitoringu przyrodniczego.</w:t>
            </w:r>
          </w:p>
        </w:tc>
      </w:tr>
      <w:tr w:rsidR="0010720F" w:rsidRPr="0010720F" w:rsidTr="00D62BC8">
        <w:trPr>
          <w:trHeight w:val="290"/>
        </w:trPr>
        <w:tc>
          <w:tcPr>
            <w:tcW w:w="423" w:type="pct"/>
          </w:tcPr>
          <w:p w:rsidR="0010720F" w:rsidRPr="00D62BC8" w:rsidRDefault="0010720F" w:rsidP="0010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30.</w:t>
            </w:r>
          </w:p>
        </w:tc>
        <w:tc>
          <w:tcPr>
            <w:tcW w:w="4577" w:type="pct"/>
            <w:shd w:val="clear" w:color="auto" w:fill="auto"/>
            <w:noWrap/>
            <w:vAlign w:val="bottom"/>
            <w:hideMark/>
          </w:tcPr>
          <w:p w:rsidR="0010720F" w:rsidRPr="00D62BC8" w:rsidRDefault="0010720F" w:rsidP="0010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Metody inwentaryzacji roślin.</w:t>
            </w:r>
          </w:p>
        </w:tc>
      </w:tr>
      <w:tr w:rsidR="0010720F" w:rsidRPr="0010720F" w:rsidTr="00D62BC8">
        <w:trPr>
          <w:trHeight w:val="290"/>
        </w:trPr>
        <w:tc>
          <w:tcPr>
            <w:tcW w:w="423" w:type="pct"/>
          </w:tcPr>
          <w:p w:rsidR="0010720F" w:rsidRPr="00D62BC8" w:rsidRDefault="0010720F" w:rsidP="0010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31.</w:t>
            </w:r>
          </w:p>
        </w:tc>
        <w:tc>
          <w:tcPr>
            <w:tcW w:w="4577" w:type="pct"/>
            <w:shd w:val="clear" w:color="auto" w:fill="auto"/>
            <w:noWrap/>
            <w:vAlign w:val="bottom"/>
            <w:hideMark/>
          </w:tcPr>
          <w:p w:rsidR="0010720F" w:rsidRPr="00D62BC8" w:rsidRDefault="0010720F" w:rsidP="0010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Synantropizacja szaty roślinnej</w:t>
            </w:r>
          </w:p>
        </w:tc>
      </w:tr>
      <w:tr w:rsidR="0010720F" w:rsidRPr="0010720F" w:rsidTr="00D62BC8">
        <w:trPr>
          <w:trHeight w:val="290"/>
        </w:trPr>
        <w:tc>
          <w:tcPr>
            <w:tcW w:w="423" w:type="pct"/>
          </w:tcPr>
          <w:p w:rsidR="0010720F" w:rsidRPr="00D62BC8" w:rsidRDefault="0010720F" w:rsidP="0010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32.</w:t>
            </w:r>
          </w:p>
        </w:tc>
        <w:tc>
          <w:tcPr>
            <w:tcW w:w="4577" w:type="pct"/>
            <w:shd w:val="clear" w:color="auto" w:fill="auto"/>
            <w:noWrap/>
            <w:vAlign w:val="bottom"/>
            <w:hideMark/>
          </w:tcPr>
          <w:p w:rsidR="0010720F" w:rsidRPr="00D62BC8" w:rsidRDefault="0010720F" w:rsidP="0010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Metody inwentaryzacji i monitoringu zwierząt bezkręgowych.</w:t>
            </w:r>
          </w:p>
        </w:tc>
      </w:tr>
      <w:tr w:rsidR="0010720F" w:rsidRPr="0010720F" w:rsidTr="00D62BC8">
        <w:trPr>
          <w:trHeight w:val="290"/>
        </w:trPr>
        <w:tc>
          <w:tcPr>
            <w:tcW w:w="423" w:type="pct"/>
          </w:tcPr>
          <w:p w:rsidR="0010720F" w:rsidRPr="00D62BC8" w:rsidRDefault="0010720F" w:rsidP="0010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33.</w:t>
            </w:r>
          </w:p>
        </w:tc>
        <w:tc>
          <w:tcPr>
            <w:tcW w:w="4577" w:type="pct"/>
            <w:shd w:val="clear" w:color="auto" w:fill="auto"/>
            <w:noWrap/>
            <w:vAlign w:val="bottom"/>
            <w:hideMark/>
          </w:tcPr>
          <w:p w:rsidR="0010720F" w:rsidRPr="00D62BC8" w:rsidRDefault="0010720F" w:rsidP="0010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Metody inwentaryzacji i monitoringu kręgowców.</w:t>
            </w:r>
          </w:p>
        </w:tc>
      </w:tr>
      <w:tr w:rsidR="0010720F" w:rsidRPr="0010720F" w:rsidTr="00D62BC8">
        <w:trPr>
          <w:trHeight w:val="290"/>
        </w:trPr>
        <w:tc>
          <w:tcPr>
            <w:tcW w:w="423" w:type="pct"/>
          </w:tcPr>
          <w:p w:rsidR="0010720F" w:rsidRPr="00D62BC8" w:rsidRDefault="0010720F" w:rsidP="0010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34.</w:t>
            </w:r>
          </w:p>
        </w:tc>
        <w:tc>
          <w:tcPr>
            <w:tcW w:w="4577" w:type="pct"/>
            <w:shd w:val="clear" w:color="auto" w:fill="auto"/>
            <w:noWrap/>
            <w:vAlign w:val="bottom"/>
            <w:hideMark/>
          </w:tcPr>
          <w:p w:rsidR="0010720F" w:rsidRPr="00D62BC8" w:rsidRDefault="0010720F" w:rsidP="0010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Czynna i bierna ochrona płazów.</w:t>
            </w:r>
          </w:p>
        </w:tc>
      </w:tr>
      <w:tr w:rsidR="0010720F" w:rsidRPr="0010720F" w:rsidTr="00D62BC8">
        <w:trPr>
          <w:trHeight w:val="290"/>
        </w:trPr>
        <w:tc>
          <w:tcPr>
            <w:tcW w:w="423" w:type="pct"/>
          </w:tcPr>
          <w:p w:rsidR="0010720F" w:rsidRPr="00D62BC8" w:rsidRDefault="0010720F" w:rsidP="0010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35.</w:t>
            </w:r>
          </w:p>
        </w:tc>
        <w:tc>
          <w:tcPr>
            <w:tcW w:w="4577" w:type="pct"/>
            <w:shd w:val="clear" w:color="auto" w:fill="auto"/>
            <w:noWrap/>
            <w:vAlign w:val="bottom"/>
            <w:hideMark/>
          </w:tcPr>
          <w:p w:rsidR="0010720F" w:rsidRPr="00D62BC8" w:rsidRDefault="0010720F" w:rsidP="0010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</w:pPr>
            <w:r w:rsidRPr="00D62BC8">
              <w:rPr>
                <w:rFonts w:ascii="Times New Roman" w:eastAsia="Times New Roman" w:hAnsi="Times New Roman" w:cs="Times New Roman"/>
                <w:color w:val="244061" w:themeColor="accent1" w:themeShade="80"/>
                <w:lang w:eastAsia="pl-PL"/>
              </w:rPr>
              <w:t>Technologie stosowane w oczyszczaniu ścieków i składowaniu odpadów.</w:t>
            </w:r>
          </w:p>
        </w:tc>
      </w:tr>
    </w:tbl>
    <w:p w:rsidR="0010720F" w:rsidRDefault="0010720F" w:rsidP="0010720F">
      <w:pPr>
        <w:jc w:val="center"/>
        <w:rPr>
          <w:rFonts w:eastAsia="Times New Roman" w:cstheme="minorHAnsi"/>
          <w:b/>
          <w:bCs/>
          <w:color w:val="244061" w:themeColor="accent1" w:themeShade="80"/>
          <w:lang w:eastAsia="pl-PL"/>
        </w:rPr>
      </w:pPr>
    </w:p>
    <w:p w:rsidR="00B1797A" w:rsidRDefault="00B1797A"/>
    <w:sectPr w:rsidR="00B1797A" w:rsidSect="0010720F">
      <w:headerReference w:type="default" r:id="rId7"/>
      <w:pgSz w:w="11906" w:h="16838"/>
      <w:pgMar w:top="10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559" w:rsidRDefault="00E85559" w:rsidP="0010720F">
      <w:pPr>
        <w:spacing w:after="0" w:line="240" w:lineRule="auto"/>
      </w:pPr>
      <w:r>
        <w:separator/>
      </w:r>
    </w:p>
  </w:endnote>
  <w:endnote w:type="continuationSeparator" w:id="0">
    <w:p w:rsidR="00E85559" w:rsidRDefault="00E85559" w:rsidP="00107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559" w:rsidRDefault="00E85559" w:rsidP="0010720F">
      <w:pPr>
        <w:spacing w:after="0" w:line="240" w:lineRule="auto"/>
      </w:pPr>
      <w:r>
        <w:separator/>
      </w:r>
    </w:p>
  </w:footnote>
  <w:footnote w:type="continuationSeparator" w:id="0">
    <w:p w:rsidR="00E85559" w:rsidRDefault="00E85559" w:rsidP="00107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20F" w:rsidRDefault="0010720F" w:rsidP="0010720F">
    <w:pPr>
      <w:keepNext/>
      <w:widowControl w:val="0"/>
      <w:tabs>
        <w:tab w:val="left" w:pos="2190"/>
        <w:tab w:val="center" w:pos="4548"/>
      </w:tabs>
      <w:autoSpaceDE w:val="0"/>
      <w:autoSpaceDN w:val="0"/>
      <w:adjustRightInd w:val="0"/>
      <w:spacing w:after="0" w:line="360" w:lineRule="auto"/>
      <w:ind w:right="-25"/>
      <w:jc w:val="center"/>
      <w:outlineLvl w:val="0"/>
      <w:rPr>
        <w:rFonts w:ascii="Times New Roman" w:eastAsia="Arial Unicode MS" w:hAnsi="Times New Roman" w:cs="Times New Roman"/>
        <w:b/>
        <w:bCs/>
        <w:color w:val="244061" w:themeColor="accent1" w:themeShade="80"/>
        <w:lang w:eastAsia="pl-PL"/>
      </w:rPr>
    </w:pPr>
    <w:r>
      <w:rPr>
        <w:rFonts w:ascii="Times New Roman" w:eastAsia="Arial Unicode MS" w:hAnsi="Times New Roman" w:cs="Times New Roman"/>
        <w:b/>
        <w:bCs/>
        <w:color w:val="244061" w:themeColor="accent1" w:themeShade="80"/>
        <w:lang w:eastAsia="pl-PL"/>
      </w:rPr>
      <w:t xml:space="preserve">kierunek: BIOMONITORING i ZARZĄDZANIE ŚODOWISKIEM; </w:t>
    </w:r>
  </w:p>
  <w:p w:rsidR="0010720F" w:rsidRDefault="0010720F" w:rsidP="0010720F">
    <w:pPr>
      <w:keepNext/>
      <w:widowControl w:val="0"/>
      <w:tabs>
        <w:tab w:val="left" w:pos="2190"/>
        <w:tab w:val="center" w:pos="4548"/>
      </w:tabs>
      <w:autoSpaceDE w:val="0"/>
      <w:autoSpaceDN w:val="0"/>
      <w:adjustRightInd w:val="0"/>
      <w:spacing w:after="0" w:line="360" w:lineRule="auto"/>
      <w:ind w:right="-25"/>
      <w:jc w:val="center"/>
      <w:outlineLvl w:val="0"/>
      <w:rPr>
        <w:rFonts w:ascii="Times New Roman" w:eastAsia="Arial Unicode MS" w:hAnsi="Times New Roman" w:cs="Times New Roman"/>
        <w:b/>
        <w:bCs/>
        <w:color w:val="244061" w:themeColor="accent1" w:themeShade="80"/>
        <w:lang w:eastAsia="pl-PL"/>
      </w:rPr>
    </w:pPr>
    <w:r>
      <w:rPr>
        <w:rFonts w:ascii="Times New Roman" w:eastAsia="Arial Unicode MS" w:hAnsi="Times New Roman" w:cs="Times New Roman"/>
        <w:b/>
        <w:bCs/>
        <w:color w:val="244061" w:themeColor="accent1" w:themeShade="80"/>
        <w:lang w:eastAsia="pl-PL"/>
      </w:rPr>
      <w:t>specjalność: BIOMONITORING  ŚRODOWISKA</w:t>
    </w:r>
  </w:p>
  <w:p w:rsidR="0010720F" w:rsidRDefault="0010720F" w:rsidP="0010720F">
    <w:pPr>
      <w:pStyle w:val="Nagwek"/>
      <w:pBdr>
        <w:bottom w:val="single" w:sz="4" w:space="1" w:color="auto"/>
      </w:pBdr>
    </w:pPr>
  </w:p>
  <w:p w:rsidR="0010720F" w:rsidRDefault="0010720F">
    <w:pPr>
      <w:pStyle w:val="Nagwek"/>
    </w:pPr>
  </w:p>
  <w:p w:rsidR="0010720F" w:rsidRDefault="001072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6BC"/>
    <w:rsid w:val="0010720F"/>
    <w:rsid w:val="00130BEB"/>
    <w:rsid w:val="00215A82"/>
    <w:rsid w:val="0054545B"/>
    <w:rsid w:val="006444C4"/>
    <w:rsid w:val="0068188C"/>
    <w:rsid w:val="009A46BC"/>
    <w:rsid w:val="00B1797A"/>
    <w:rsid w:val="00B17AB3"/>
    <w:rsid w:val="00D62BC8"/>
    <w:rsid w:val="00E8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20F"/>
  </w:style>
  <w:style w:type="paragraph" w:styleId="Stopka">
    <w:name w:val="footer"/>
    <w:basedOn w:val="Normalny"/>
    <w:link w:val="StopkaZnak"/>
    <w:uiPriority w:val="99"/>
    <w:unhideWhenUsed/>
    <w:rsid w:val="00107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20F"/>
  </w:style>
  <w:style w:type="paragraph" w:styleId="Tekstdymka">
    <w:name w:val="Balloon Text"/>
    <w:basedOn w:val="Normalny"/>
    <w:link w:val="TekstdymkaZnak"/>
    <w:uiPriority w:val="99"/>
    <w:semiHidden/>
    <w:unhideWhenUsed/>
    <w:rsid w:val="0010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20F"/>
  </w:style>
  <w:style w:type="paragraph" w:styleId="Stopka">
    <w:name w:val="footer"/>
    <w:basedOn w:val="Normalny"/>
    <w:link w:val="StopkaZnak"/>
    <w:uiPriority w:val="99"/>
    <w:unhideWhenUsed/>
    <w:rsid w:val="00107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20F"/>
  </w:style>
  <w:style w:type="paragraph" w:styleId="Tekstdymka">
    <w:name w:val="Balloon Text"/>
    <w:basedOn w:val="Normalny"/>
    <w:link w:val="TekstdymkaZnak"/>
    <w:uiPriority w:val="99"/>
    <w:semiHidden/>
    <w:unhideWhenUsed/>
    <w:rsid w:val="0010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1595</Characters>
  <Application>Microsoft Office Word</Application>
  <DocSecurity>0</DocSecurity>
  <Lines>13</Lines>
  <Paragraphs>3</Paragraphs>
  <ScaleCrop>false</ScaleCrop>
  <Company>HP Inc.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ERoland</dc:creator>
  <cp:keywords/>
  <dc:description/>
  <cp:lastModifiedBy>ERoland</cp:lastModifiedBy>
  <cp:revision>8</cp:revision>
  <dcterms:created xsi:type="dcterms:W3CDTF">2021-12-05T16:50:00Z</dcterms:created>
  <dcterms:modified xsi:type="dcterms:W3CDTF">2021-12-09T11:01:00Z</dcterms:modified>
</cp:coreProperties>
</file>